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8C" w:rsidRPr="0084628C" w:rsidRDefault="0084628C" w:rsidP="00514E61">
      <w:pPr>
        <w:keepNext/>
        <w:keepLines/>
        <w:spacing w:before="200" w:after="200"/>
        <w:outlineLvl w:val="0"/>
        <w:rPr>
          <w:b/>
          <w:szCs w:val="32"/>
        </w:rPr>
      </w:pPr>
      <w:r w:rsidRPr="0084628C">
        <w:rPr>
          <w:b/>
          <w:szCs w:val="32"/>
        </w:rPr>
        <w:t>Приложение №6. Ш</w:t>
      </w:r>
      <w:bookmarkStart w:id="0" w:name="_GoBack"/>
      <w:bookmarkEnd w:id="0"/>
      <w:r w:rsidRPr="0084628C">
        <w:rPr>
          <w:b/>
          <w:szCs w:val="32"/>
        </w:rPr>
        <w:t>аблон отчета о проведенных работах</w:t>
      </w:r>
    </w:p>
    <w:tbl>
      <w:tblPr>
        <w:tblStyle w:val="3"/>
        <w:tblW w:w="1532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5260"/>
        <w:gridCol w:w="5260"/>
      </w:tblGrid>
      <w:tr w:rsidR="0084628C" w:rsidRPr="0084628C" w:rsidTr="00D84687">
        <w:tc>
          <w:tcPr>
            <w:tcW w:w="4805" w:type="dxa"/>
          </w:tcPr>
          <w:p w:rsidR="0084628C" w:rsidRPr="0084628C" w:rsidRDefault="0084628C" w:rsidP="00514E61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Calibri"/>
              </w:rPr>
            </w:pPr>
          </w:p>
        </w:tc>
        <w:tc>
          <w:tcPr>
            <w:tcW w:w="5260" w:type="dxa"/>
          </w:tcPr>
          <w:p w:rsidR="0084628C" w:rsidRPr="0084628C" w:rsidRDefault="0084628C" w:rsidP="00514E61">
            <w:pPr>
              <w:tabs>
                <w:tab w:val="center" w:pos="4677"/>
                <w:tab w:val="right" w:pos="9355"/>
              </w:tabs>
              <w:contextualSpacing/>
              <w:jc w:val="right"/>
            </w:pPr>
          </w:p>
        </w:tc>
        <w:tc>
          <w:tcPr>
            <w:tcW w:w="5260" w:type="dxa"/>
          </w:tcPr>
          <w:p w:rsidR="0084628C" w:rsidRPr="0084628C" w:rsidRDefault="0084628C" w:rsidP="00514E61">
            <w:pPr>
              <w:tabs>
                <w:tab w:val="center" w:pos="4677"/>
                <w:tab w:val="right" w:pos="9355"/>
              </w:tabs>
              <w:contextualSpacing/>
              <w:jc w:val="right"/>
            </w:pPr>
          </w:p>
        </w:tc>
      </w:tr>
    </w:tbl>
    <w:p w:rsidR="0084628C" w:rsidRPr="0084628C" w:rsidRDefault="0084628C" w:rsidP="00514E61"/>
    <w:p w:rsidR="0084628C" w:rsidRPr="0084628C" w:rsidRDefault="0084628C" w:rsidP="00514E61">
      <w:pPr>
        <w:widowControl w:val="0"/>
        <w:jc w:val="left"/>
        <w:rPr>
          <w:lang w:eastAsia="ru-RU"/>
        </w:rPr>
      </w:pPr>
    </w:p>
    <w:p w:rsidR="0084628C" w:rsidRPr="0084628C" w:rsidRDefault="0084628C" w:rsidP="00514E61"/>
    <w:tbl>
      <w:tblPr>
        <w:tblStyle w:val="111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628C" w:rsidRPr="0084628C" w:rsidTr="00D84687">
        <w:trPr>
          <w:trHeight w:val="3382"/>
        </w:trPr>
        <w:tc>
          <w:tcPr>
            <w:tcW w:w="4927" w:type="dxa"/>
            <w:shd w:val="clear" w:color="auto" w:fill="auto"/>
          </w:tcPr>
          <w:p w:rsidR="0084628C" w:rsidRPr="0084628C" w:rsidRDefault="0084628C" w:rsidP="00514E61">
            <w:pPr>
              <w:spacing w:after="160" w:line="259" w:lineRule="auto"/>
              <w:contextualSpacing/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4628C" w:rsidRPr="0084628C" w:rsidRDefault="0084628C" w:rsidP="00514E61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84628C">
              <w:rPr>
                <w:b/>
              </w:rPr>
              <w:t>УТВЕРЖДАЮ</w:t>
            </w:r>
          </w:p>
          <w:p w:rsidR="0084628C" w:rsidRPr="0084628C" w:rsidRDefault="0084628C" w:rsidP="00514E61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84628C" w:rsidRPr="0084628C" w:rsidRDefault="0084628C" w:rsidP="00514E61">
            <w:pPr>
              <w:spacing w:after="160" w:line="259" w:lineRule="auto"/>
              <w:contextualSpacing/>
              <w:jc w:val="center"/>
              <w:rPr>
                <w:i/>
              </w:rPr>
            </w:pPr>
            <w:r w:rsidRPr="0084628C">
              <w:rPr>
                <w:i/>
              </w:rPr>
              <w:t>&lt;указывается должность&gt;</w:t>
            </w:r>
          </w:p>
          <w:p w:rsidR="0084628C" w:rsidRPr="0084628C" w:rsidRDefault="0084628C" w:rsidP="00514E61">
            <w:pPr>
              <w:spacing w:after="160" w:line="259" w:lineRule="auto"/>
              <w:contextualSpacing/>
              <w:jc w:val="center"/>
            </w:pPr>
          </w:p>
          <w:p w:rsidR="0084628C" w:rsidRPr="0084628C" w:rsidRDefault="0084628C" w:rsidP="00514E61">
            <w:pPr>
              <w:overflowPunct w:val="0"/>
              <w:adjustRightInd w:val="0"/>
              <w:jc w:val="center"/>
              <w:textAlignment w:val="baseline"/>
            </w:pPr>
            <w:r w:rsidRPr="0084628C">
              <w:t>____________/__________</w:t>
            </w:r>
          </w:p>
          <w:p w:rsidR="0084628C" w:rsidRPr="0084628C" w:rsidRDefault="0084628C" w:rsidP="00514E61">
            <w:p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 w:rsidRPr="0084628C">
              <w:rPr>
                <w:vertAlign w:val="superscript"/>
              </w:rPr>
              <w:t>(подпись)                          (Ф.И.О)</w:t>
            </w:r>
          </w:p>
          <w:p w:rsidR="0084628C" w:rsidRPr="0084628C" w:rsidRDefault="0084628C" w:rsidP="00514E61">
            <w:pPr>
              <w:spacing w:after="160" w:line="259" w:lineRule="auto"/>
              <w:contextualSpacing/>
              <w:jc w:val="center"/>
            </w:pPr>
          </w:p>
          <w:p w:rsidR="0084628C" w:rsidRPr="0084628C" w:rsidRDefault="0084628C" w:rsidP="00514E61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84628C">
              <w:t>«___»</w:t>
            </w:r>
            <w:r w:rsidRPr="0084628C">
              <w:rPr>
                <w:b/>
              </w:rPr>
              <w:t xml:space="preserve">__________ </w:t>
            </w:r>
            <w:r w:rsidRPr="0084628C">
              <w:t>20__ г.</w:t>
            </w:r>
          </w:p>
        </w:tc>
      </w:tr>
    </w:tbl>
    <w:p w:rsidR="0084628C" w:rsidRPr="0084628C" w:rsidRDefault="0084628C" w:rsidP="00514E61">
      <w:pPr>
        <w:widowControl w:val="0"/>
        <w:jc w:val="left"/>
        <w:rPr>
          <w:lang w:eastAsia="ru-RU"/>
        </w:rPr>
      </w:pPr>
    </w:p>
    <w:p w:rsidR="0084628C" w:rsidRPr="0084628C" w:rsidRDefault="0084628C" w:rsidP="00514E61">
      <w:pPr>
        <w:widowControl w:val="0"/>
        <w:jc w:val="left"/>
        <w:rPr>
          <w:lang w:eastAsia="ru-RU"/>
        </w:rPr>
      </w:pPr>
    </w:p>
    <w:p w:rsidR="0084628C" w:rsidRPr="0084628C" w:rsidRDefault="0084628C" w:rsidP="00514E61">
      <w:pPr>
        <w:jc w:val="center"/>
        <w:rPr>
          <w:color w:val="333333"/>
          <w:lang w:eastAsia="ru-RU"/>
        </w:rPr>
      </w:pPr>
    </w:p>
    <w:p w:rsidR="0084628C" w:rsidRPr="0084628C" w:rsidRDefault="0084628C" w:rsidP="00514E61">
      <w:pPr>
        <w:jc w:val="center"/>
        <w:rPr>
          <w:b/>
          <w:bCs/>
          <w:color w:val="000000"/>
          <w:lang w:eastAsia="ru-RU"/>
        </w:rPr>
      </w:pPr>
    </w:p>
    <w:p w:rsidR="0084628C" w:rsidRPr="0084628C" w:rsidRDefault="0084628C" w:rsidP="00514E61">
      <w:pPr>
        <w:jc w:val="center"/>
        <w:rPr>
          <w:b/>
          <w:bCs/>
          <w:color w:val="000000"/>
          <w:lang w:eastAsia="ru-RU"/>
        </w:rPr>
      </w:pPr>
    </w:p>
    <w:p w:rsidR="0084628C" w:rsidRPr="0084628C" w:rsidRDefault="0084628C" w:rsidP="00514E61">
      <w:pPr>
        <w:jc w:val="center"/>
        <w:rPr>
          <w:b/>
          <w:bCs/>
          <w:color w:val="000000"/>
          <w:lang w:eastAsia="ru-RU"/>
        </w:rPr>
      </w:pPr>
    </w:p>
    <w:p w:rsidR="0084628C" w:rsidRPr="0084628C" w:rsidRDefault="0084628C" w:rsidP="00514E61">
      <w:pPr>
        <w:jc w:val="center"/>
        <w:rPr>
          <w:b/>
          <w:bCs/>
          <w:color w:val="000000"/>
          <w:lang w:eastAsia="ru-RU"/>
        </w:rPr>
      </w:pPr>
    </w:p>
    <w:p w:rsidR="0084628C" w:rsidRPr="0084628C" w:rsidRDefault="0084628C" w:rsidP="00514E61">
      <w:pPr>
        <w:contextualSpacing/>
        <w:jc w:val="center"/>
        <w:rPr>
          <w:b/>
          <w:bCs/>
          <w:color w:val="000000"/>
          <w:lang w:eastAsia="ru-RU"/>
        </w:rPr>
      </w:pPr>
      <w:r w:rsidRPr="0084628C">
        <w:rPr>
          <w:b/>
          <w:bCs/>
          <w:color w:val="000000"/>
          <w:lang w:eastAsia="ru-RU"/>
        </w:rPr>
        <w:t xml:space="preserve">Отчет о мероприятиях по приведению </w:t>
      </w:r>
    </w:p>
    <w:p w:rsidR="0084628C" w:rsidRPr="0084628C" w:rsidRDefault="00276B46" w:rsidP="00514E61">
      <w:pPr>
        <w:contextualSpacing/>
        <w:jc w:val="center"/>
        <w:rPr>
          <w:bCs/>
          <w:i/>
          <w:color w:val="000000"/>
          <w:lang w:val="en-US" w:eastAsia="ru-RU"/>
        </w:rPr>
      </w:pPr>
      <w:r w:rsidRPr="00276B46">
        <w:rPr>
          <w:bCs/>
          <w:i/>
          <w:color w:val="000000"/>
          <w:lang w:val="en-US" w:eastAsia="ru-RU"/>
        </w:rPr>
        <w:t>&lt;</w:t>
      </w:r>
      <w:r w:rsidRPr="00276B46">
        <w:rPr>
          <w:bCs/>
          <w:i/>
          <w:color w:val="000000"/>
          <w:lang w:eastAsia="ru-RU"/>
        </w:rPr>
        <w:t>указывается наименование системы</w:t>
      </w:r>
      <w:r w:rsidRPr="00276B46">
        <w:rPr>
          <w:bCs/>
          <w:i/>
          <w:color w:val="000000"/>
          <w:lang w:val="en-US" w:eastAsia="ru-RU"/>
        </w:rPr>
        <w:t>&gt;</w:t>
      </w:r>
    </w:p>
    <w:p w:rsidR="0084628C" w:rsidRPr="0084628C" w:rsidRDefault="00276B46" w:rsidP="00514E61">
      <w:pPr>
        <w:contextualSpacing/>
        <w:jc w:val="center"/>
        <w:rPr>
          <w:b/>
          <w:bCs/>
          <w:color w:val="000000"/>
          <w:lang w:eastAsia="ru-RU"/>
        </w:rPr>
      </w:pPr>
      <w:r w:rsidRPr="00276B46">
        <w:rPr>
          <w:b/>
          <w:bCs/>
          <w:color w:val="000000"/>
          <w:lang w:eastAsia="ru-RU"/>
        </w:rPr>
        <w:t>в соответствие с</w:t>
      </w:r>
      <w:r w:rsidR="0084628C" w:rsidRPr="0084628C">
        <w:rPr>
          <w:b/>
          <w:bCs/>
          <w:color w:val="000000"/>
          <w:lang w:eastAsia="ru-RU"/>
        </w:rPr>
        <w:t xml:space="preserve"> требованиям</w:t>
      </w:r>
      <w:r>
        <w:rPr>
          <w:b/>
          <w:bCs/>
          <w:color w:val="000000"/>
          <w:lang w:eastAsia="ru-RU"/>
        </w:rPr>
        <w:t>и</w:t>
      </w:r>
      <w:r w:rsidR="0084628C" w:rsidRPr="0084628C">
        <w:rPr>
          <w:b/>
          <w:bCs/>
          <w:color w:val="000000"/>
          <w:lang w:eastAsia="ru-RU"/>
        </w:rPr>
        <w:t xml:space="preserve"> Единых отраслевых методических указаний по дистанционному банковскому обслуживанию в Госкорпорации «Росатом» и ее организациях</w:t>
      </w:r>
    </w:p>
    <w:p w:rsidR="0084628C" w:rsidRPr="0084628C" w:rsidRDefault="0084628C" w:rsidP="00514E61">
      <w:pPr>
        <w:jc w:val="center"/>
        <w:rPr>
          <w:b/>
          <w:bCs/>
          <w:color w:val="A6A6A6"/>
          <w:lang w:eastAsia="ru-RU"/>
        </w:rPr>
      </w:pPr>
    </w:p>
    <w:p w:rsidR="0084628C" w:rsidRPr="0084628C" w:rsidRDefault="0084628C" w:rsidP="00514E61"/>
    <w:p w:rsidR="0084628C" w:rsidRPr="0084628C" w:rsidRDefault="0084628C" w:rsidP="00514E61">
      <w:pPr>
        <w:jc w:val="center"/>
      </w:pPr>
      <w:r w:rsidRPr="0084628C">
        <w:t>Период проведения обследования:</w:t>
      </w:r>
    </w:p>
    <w:p w:rsidR="0084628C" w:rsidRPr="0084628C" w:rsidRDefault="00276B46" w:rsidP="00514E61">
      <w:pPr>
        <w:contextualSpacing/>
        <w:jc w:val="center"/>
        <w:rPr>
          <w:i/>
          <w:lang w:val="en-US"/>
        </w:rPr>
      </w:pPr>
      <w:r w:rsidRPr="00276B46">
        <w:rPr>
          <w:i/>
          <w:lang w:val="en-US"/>
        </w:rPr>
        <w:t>&lt;</w:t>
      </w:r>
      <w:r w:rsidRPr="00276B46">
        <w:rPr>
          <w:i/>
        </w:rPr>
        <w:t>указываются даты периода</w:t>
      </w:r>
      <w:r w:rsidRPr="00276B46">
        <w:rPr>
          <w:i/>
          <w:lang w:val="en-US"/>
        </w:rPr>
        <w:t>&gt;</w:t>
      </w:r>
    </w:p>
    <w:p w:rsidR="0084628C" w:rsidRPr="0084628C" w:rsidRDefault="0084628C" w:rsidP="00514E61">
      <w:pPr>
        <w:contextualSpacing/>
      </w:pPr>
    </w:p>
    <w:p w:rsidR="0084628C" w:rsidRPr="0084628C" w:rsidRDefault="0084628C" w:rsidP="00514E61">
      <w:pPr>
        <w:contextualSpacing/>
      </w:pPr>
    </w:p>
    <w:p w:rsidR="0084628C" w:rsidRPr="0084628C" w:rsidRDefault="0084628C" w:rsidP="00514E61">
      <w:pPr>
        <w:contextualSpacing/>
      </w:pPr>
    </w:p>
    <w:p w:rsidR="0084628C" w:rsidRPr="0084628C" w:rsidRDefault="0084628C" w:rsidP="00514E61">
      <w:pPr>
        <w:contextualSpacing/>
      </w:pPr>
    </w:p>
    <w:p w:rsidR="0084628C" w:rsidRPr="0084628C" w:rsidRDefault="0084628C" w:rsidP="00514E61">
      <w:pPr>
        <w:contextualSpacing/>
      </w:pPr>
    </w:p>
    <w:p w:rsidR="0084628C" w:rsidRPr="0084628C" w:rsidRDefault="0084628C" w:rsidP="00514E61">
      <w:pPr>
        <w:contextualSpacing/>
      </w:pPr>
    </w:p>
    <w:p w:rsidR="0084628C" w:rsidRDefault="0084628C" w:rsidP="00514E61">
      <w:pPr>
        <w:contextualSpacing/>
      </w:pPr>
    </w:p>
    <w:p w:rsidR="00276B46" w:rsidRDefault="00276B46" w:rsidP="00514E61">
      <w:pPr>
        <w:contextualSpacing/>
      </w:pPr>
    </w:p>
    <w:p w:rsidR="00276B46" w:rsidRDefault="00276B46" w:rsidP="00514E61">
      <w:pPr>
        <w:contextualSpacing/>
      </w:pPr>
    </w:p>
    <w:p w:rsidR="0084628C" w:rsidRPr="0084628C" w:rsidRDefault="0084628C" w:rsidP="00514E61">
      <w:pPr>
        <w:contextualSpacing/>
      </w:pPr>
    </w:p>
    <w:p w:rsidR="0084628C" w:rsidRPr="0084628C" w:rsidRDefault="0084628C" w:rsidP="00514E61">
      <w:pPr>
        <w:contextualSpacing/>
        <w:jc w:val="center"/>
      </w:pPr>
    </w:p>
    <w:p w:rsidR="0084628C" w:rsidRPr="0084628C" w:rsidRDefault="0084628C" w:rsidP="00514E61">
      <w:pPr>
        <w:contextualSpacing/>
        <w:jc w:val="center"/>
      </w:pPr>
      <w:r w:rsidRPr="0084628C">
        <w:t>2018 г.</w:t>
      </w:r>
    </w:p>
    <w:p w:rsidR="0084628C" w:rsidRPr="0084628C" w:rsidRDefault="0084628C" w:rsidP="00514E61">
      <w:pPr>
        <w:keepNext/>
        <w:keepLines/>
        <w:numPr>
          <w:ilvl w:val="0"/>
          <w:numId w:val="3"/>
        </w:numPr>
        <w:spacing w:before="200" w:after="200"/>
        <w:outlineLvl w:val="0"/>
        <w:rPr>
          <w:b/>
          <w:lang w:eastAsia="ru-RU"/>
        </w:rPr>
      </w:pPr>
      <w:bookmarkStart w:id="1" w:name="_Toc509475905"/>
      <w:r w:rsidRPr="0084628C">
        <w:rPr>
          <w:b/>
          <w:lang w:eastAsia="ru-RU"/>
        </w:rPr>
        <w:lastRenderedPageBreak/>
        <w:t>ВВОДНАЯ ЧАСТЬ</w:t>
      </w:r>
      <w:bookmarkEnd w:id="1"/>
    </w:p>
    <w:p w:rsidR="0084628C" w:rsidRPr="0084628C" w:rsidRDefault="0084628C" w:rsidP="00514E61">
      <w:pPr>
        <w:numPr>
          <w:ilvl w:val="1"/>
          <w:numId w:val="3"/>
        </w:numPr>
        <w:spacing w:after="120"/>
        <w:outlineLvl w:val="1"/>
        <w:rPr>
          <w:b/>
        </w:rPr>
      </w:pPr>
      <w:bookmarkStart w:id="2" w:name="_Toc509475906"/>
      <w:r w:rsidRPr="0084628C">
        <w:rPr>
          <w:b/>
        </w:rPr>
        <w:t>Основание для выполнени</w:t>
      </w:r>
      <w:r w:rsidR="00276B46" w:rsidRPr="00276B46">
        <w:rPr>
          <w:b/>
        </w:rPr>
        <w:t>я</w:t>
      </w:r>
      <w:r w:rsidRPr="0084628C">
        <w:rPr>
          <w:b/>
        </w:rPr>
        <w:t xml:space="preserve"> работ</w:t>
      </w:r>
      <w:bookmarkEnd w:id="2"/>
    </w:p>
    <w:p w:rsidR="0084628C" w:rsidRDefault="00276B46" w:rsidP="00514E61">
      <w:pPr>
        <w:ind w:firstLine="708"/>
        <w:rPr>
          <w:i/>
          <w:lang w:eastAsia="ru-RU"/>
        </w:rPr>
      </w:pPr>
      <w:r w:rsidRPr="00276B46">
        <w:rPr>
          <w:i/>
          <w:lang w:eastAsia="ru-RU"/>
        </w:rPr>
        <w:t>Указываются реквизиты договора, на основании которого проводятся работы</w:t>
      </w:r>
      <w:r>
        <w:rPr>
          <w:i/>
          <w:lang w:eastAsia="ru-RU"/>
        </w:rPr>
        <w:t>.</w:t>
      </w:r>
    </w:p>
    <w:p w:rsidR="00276B46" w:rsidRPr="0084628C" w:rsidRDefault="00276B46" w:rsidP="00514E61"/>
    <w:p w:rsidR="0084628C" w:rsidRDefault="0084628C" w:rsidP="00514E61">
      <w:pPr>
        <w:numPr>
          <w:ilvl w:val="1"/>
          <w:numId w:val="3"/>
        </w:numPr>
        <w:outlineLvl w:val="1"/>
        <w:rPr>
          <w:b/>
        </w:rPr>
      </w:pPr>
      <w:bookmarkStart w:id="3" w:name="_Toc509475907"/>
      <w:r w:rsidRPr="0084628C">
        <w:rPr>
          <w:b/>
        </w:rPr>
        <w:t>Наименование защищенной с использованием шифровальных (криптографических) средств информационной</w:t>
      </w:r>
      <w:bookmarkEnd w:id="3"/>
      <w:r w:rsidRPr="0084628C">
        <w:rPr>
          <w:b/>
        </w:rPr>
        <w:t xml:space="preserve"> </w:t>
      </w:r>
    </w:p>
    <w:p w:rsidR="00FC0D52" w:rsidRPr="0084628C" w:rsidRDefault="00FC0D52" w:rsidP="00514E61">
      <w:pPr>
        <w:ind w:left="792"/>
        <w:outlineLvl w:val="1"/>
        <w:rPr>
          <w:b/>
        </w:rPr>
      </w:pPr>
    </w:p>
    <w:p w:rsidR="0084628C" w:rsidRDefault="00FC0D52" w:rsidP="00514E61">
      <w:pPr>
        <w:ind w:firstLine="708"/>
        <w:rPr>
          <w:rFonts w:eastAsia="MS Mincho"/>
          <w:i/>
          <w:lang w:eastAsia="ja-JP"/>
        </w:rPr>
      </w:pPr>
      <w:r w:rsidRPr="00FC0D52">
        <w:rPr>
          <w:rFonts w:eastAsia="MS Mincho"/>
          <w:i/>
          <w:lang w:eastAsia="ja-JP"/>
        </w:rPr>
        <w:t>Указывается наименование Системы.</w:t>
      </w:r>
    </w:p>
    <w:p w:rsidR="00FC0D52" w:rsidRPr="0084628C" w:rsidRDefault="00FC0D52" w:rsidP="00514E61">
      <w:pPr>
        <w:rPr>
          <w:rFonts w:eastAsia="MS Mincho"/>
          <w:lang w:eastAsia="ja-JP"/>
        </w:rPr>
      </w:pPr>
    </w:p>
    <w:p w:rsidR="0084628C" w:rsidRPr="0084628C" w:rsidRDefault="0084628C" w:rsidP="00514E61">
      <w:pPr>
        <w:numPr>
          <w:ilvl w:val="1"/>
          <w:numId w:val="3"/>
        </w:numPr>
        <w:spacing w:after="200"/>
        <w:ind w:left="788" w:hanging="431"/>
        <w:outlineLvl w:val="1"/>
        <w:rPr>
          <w:b/>
        </w:rPr>
      </w:pPr>
      <w:bookmarkStart w:id="4" w:name="_Toc509475908"/>
      <w:r w:rsidRPr="0084628C">
        <w:rPr>
          <w:b/>
        </w:rPr>
        <w:t>Вопросы для исследования</w:t>
      </w:r>
      <w:bookmarkEnd w:id="4"/>
    </w:p>
    <w:p w:rsidR="0084628C" w:rsidRPr="00FC0D52" w:rsidRDefault="0084628C" w:rsidP="00514E61">
      <w:pPr>
        <w:spacing w:after="200" w:line="259" w:lineRule="auto"/>
        <w:ind w:firstLine="709"/>
        <w:rPr>
          <w:i/>
          <w:lang w:eastAsia="ru-RU"/>
        </w:rPr>
      </w:pPr>
      <w:r w:rsidRPr="0084628C">
        <w:rPr>
          <w:i/>
          <w:lang w:eastAsia="ru-RU"/>
        </w:rPr>
        <w:t>Изменение уровня доверия к Системе за отчетный период.</w:t>
      </w:r>
    </w:p>
    <w:p w:rsidR="0084628C" w:rsidRPr="0084628C" w:rsidRDefault="0084628C" w:rsidP="00514E61">
      <w:pPr>
        <w:keepNext/>
        <w:keepLines/>
        <w:numPr>
          <w:ilvl w:val="0"/>
          <w:numId w:val="3"/>
        </w:numPr>
        <w:spacing w:before="200" w:after="200"/>
        <w:outlineLvl w:val="0"/>
        <w:rPr>
          <w:b/>
          <w:lang w:eastAsia="ru-RU"/>
        </w:rPr>
      </w:pPr>
      <w:bookmarkStart w:id="5" w:name="_Toc509475909"/>
      <w:r w:rsidRPr="0084628C">
        <w:rPr>
          <w:b/>
          <w:lang w:eastAsia="ru-RU"/>
        </w:rPr>
        <w:t>Изменение статуса Системы за отчетный период</w:t>
      </w:r>
      <w:bookmarkEnd w:id="5"/>
    </w:p>
    <w:p w:rsidR="0084628C" w:rsidRPr="0084628C" w:rsidRDefault="002C539C" w:rsidP="00514E61">
      <w:pPr>
        <w:numPr>
          <w:ilvl w:val="1"/>
          <w:numId w:val="3"/>
        </w:numPr>
        <w:spacing w:after="120"/>
        <w:outlineLvl w:val="1"/>
        <w:rPr>
          <w:b/>
        </w:rPr>
      </w:pPr>
      <w:bookmarkStart w:id="6" w:name="_Toc509475910"/>
      <w:r>
        <w:rPr>
          <w:b/>
        </w:rPr>
        <w:t>Уровень доверия к</w:t>
      </w:r>
      <w:r w:rsidR="0084628C" w:rsidRPr="0084628C">
        <w:rPr>
          <w:b/>
        </w:rPr>
        <w:t xml:space="preserve"> Систем</w:t>
      </w:r>
      <w:r>
        <w:rPr>
          <w:b/>
        </w:rPr>
        <w:t>е</w:t>
      </w:r>
      <w:r w:rsidR="0084628C" w:rsidRPr="0084628C">
        <w:rPr>
          <w:b/>
        </w:rPr>
        <w:t xml:space="preserve"> на начало отчетного периода</w:t>
      </w:r>
      <w:bookmarkEnd w:id="6"/>
    </w:p>
    <w:p w:rsidR="0084628C" w:rsidRPr="0084628C" w:rsidRDefault="0084628C" w:rsidP="00514E61">
      <w:pPr>
        <w:ind w:firstLine="709"/>
        <w:contextualSpacing/>
      </w:pPr>
      <w:r w:rsidRPr="0084628C">
        <w:t>По результатам выполнения работ по оценк</w:t>
      </w:r>
      <w:r w:rsidR="002C539C">
        <w:t>е</w:t>
      </w:r>
      <w:r w:rsidRPr="0084628C">
        <w:t xml:space="preserve"> уровня доверия к Системе было выдано </w:t>
      </w:r>
      <w:r w:rsidR="002C539C" w:rsidRPr="002C539C">
        <w:rPr>
          <w:i/>
        </w:rPr>
        <w:t>&lt;указываются реквизиты выданного Заключения по результатам оценки уровня доверия Системе&gt;</w:t>
      </w:r>
      <w:r w:rsidR="002C539C">
        <w:rPr>
          <w:i/>
        </w:rPr>
        <w:t xml:space="preserve"> </w:t>
      </w:r>
      <w:r w:rsidR="002C539C" w:rsidRPr="002C539C">
        <w:t>(далее - Заключение)</w:t>
      </w:r>
      <w:r w:rsidR="002C539C">
        <w:t>.</w:t>
      </w:r>
    </w:p>
    <w:p w:rsidR="0084628C" w:rsidRPr="0084628C" w:rsidRDefault="0084628C" w:rsidP="00514E61">
      <w:pPr>
        <w:ind w:firstLine="709"/>
        <w:rPr>
          <w:lang w:eastAsia="ru-RU"/>
        </w:rPr>
        <w:sectPr w:rsidR="0084628C" w:rsidRPr="0084628C" w:rsidSect="00CF516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 w:rsidRPr="0084628C">
        <w:rPr>
          <w:lang w:eastAsia="ru-RU"/>
        </w:rPr>
        <w:t xml:space="preserve">В соответствии с Заключением Система обеспечивает </w:t>
      </w:r>
      <w:r w:rsidR="002C539C" w:rsidRPr="002C539C">
        <w:rPr>
          <w:i/>
          <w:lang w:eastAsia="ru-RU"/>
        </w:rPr>
        <w:t>&lt;указывается уровень доверия согласно ранее выданному Заключению&gt;</w:t>
      </w:r>
      <w:r w:rsidRPr="0084628C">
        <w:rPr>
          <w:lang w:eastAsia="ru-RU"/>
        </w:rPr>
        <w:t xml:space="preserve"> уровень доверия. Согласно Приказа Госкорпорации «Росатом» от 22.10.2015 № 1/1009-П «Об утверждении Единых отраслевых методических указаний по дистанционному банковскому обслуживанию в</w:t>
      </w:r>
      <w:r w:rsidRPr="0084628C">
        <w:rPr>
          <w:lang w:val="en-US" w:eastAsia="ru-RU"/>
        </w:rPr>
        <w:t> </w:t>
      </w:r>
      <w:r w:rsidRPr="0084628C">
        <w:rPr>
          <w:lang w:eastAsia="ru-RU"/>
        </w:rPr>
        <w:t xml:space="preserve">Госкорпорации «Росатом» и ее организациях» в </w:t>
      </w:r>
      <w:r w:rsidR="002C539C">
        <w:rPr>
          <w:lang w:eastAsia="ru-RU"/>
        </w:rPr>
        <w:t>организациях Госкорпорации</w:t>
      </w:r>
      <w:r w:rsidRPr="0084628C">
        <w:rPr>
          <w:lang w:eastAsia="ru-RU"/>
        </w:rPr>
        <w:t xml:space="preserve"> «Росатом» допускается эксплуатация информационных систем с уровнем доверия не ниже среднего.</w:t>
      </w:r>
    </w:p>
    <w:p w:rsidR="0084628C" w:rsidRPr="0084628C" w:rsidRDefault="0084628C" w:rsidP="00514E61">
      <w:pPr>
        <w:numPr>
          <w:ilvl w:val="1"/>
          <w:numId w:val="3"/>
        </w:numPr>
        <w:spacing w:before="120" w:after="120"/>
        <w:ind w:left="709" w:hanging="283"/>
        <w:outlineLvl w:val="1"/>
        <w:rPr>
          <w:b/>
        </w:rPr>
      </w:pPr>
      <w:bookmarkStart w:id="7" w:name="_Toc509475911"/>
      <w:r w:rsidRPr="0084628C">
        <w:rPr>
          <w:b/>
        </w:rPr>
        <w:lastRenderedPageBreak/>
        <w:t>Замечания по Системе и перечень проведенных мероприятий</w:t>
      </w:r>
      <w:bookmarkEnd w:id="7"/>
    </w:p>
    <w:p w:rsidR="0084628C" w:rsidRPr="0084628C" w:rsidRDefault="00FC0D52" w:rsidP="00514E61">
      <w:pPr>
        <w:tabs>
          <w:tab w:val="num" w:pos="360"/>
        </w:tabs>
        <w:spacing w:before="120" w:after="120"/>
        <w:ind w:left="360" w:firstLine="709"/>
        <w:outlineLvl w:val="1"/>
        <w:rPr>
          <w:rFonts w:eastAsiaTheme="minorHAnsi"/>
          <w:b/>
          <w:i/>
        </w:rPr>
      </w:pPr>
      <w:bookmarkStart w:id="8" w:name="_Toc509475912"/>
      <w:r w:rsidRPr="00FC0D52">
        <w:rPr>
          <w:rFonts w:eastAsiaTheme="minorHAnsi"/>
          <w:i/>
        </w:rPr>
        <w:t>&lt;Указывается перечень проведенных мероприятий в рамках приведения системы в соответствие с требованиями ЕОМУ&gt;.</w:t>
      </w:r>
      <w:bookmarkEnd w:id="8"/>
    </w:p>
    <w:tbl>
      <w:tblPr>
        <w:tblStyle w:val="3"/>
        <w:tblW w:w="1460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701"/>
        <w:gridCol w:w="1276"/>
        <w:gridCol w:w="708"/>
        <w:gridCol w:w="1560"/>
        <w:gridCol w:w="1275"/>
        <w:gridCol w:w="1560"/>
        <w:gridCol w:w="1138"/>
      </w:tblGrid>
      <w:tr w:rsidR="00FC0D52" w:rsidRPr="0084628C" w:rsidTr="002C539C">
        <w:trPr>
          <w:jc w:val="center"/>
        </w:trPr>
        <w:tc>
          <w:tcPr>
            <w:tcW w:w="704" w:type="dxa"/>
            <w:vAlign w:val="center"/>
          </w:tcPr>
          <w:p w:rsidR="0084628C" w:rsidRPr="0084628C" w:rsidRDefault="0084628C" w:rsidP="00514E6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4628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8" w:type="dxa"/>
            <w:vAlign w:val="center"/>
          </w:tcPr>
          <w:p w:rsidR="0084628C" w:rsidRPr="0084628C" w:rsidRDefault="0084628C" w:rsidP="00514E6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4628C">
              <w:rPr>
                <w:b/>
                <w:sz w:val="20"/>
                <w:szCs w:val="20"/>
              </w:rPr>
              <w:t>Недостатки, указанные в Заключении по результатам оценки уровня доверия к </w:t>
            </w:r>
          </w:p>
          <w:p w:rsidR="0084628C" w:rsidRPr="0084628C" w:rsidRDefault="00FC0D52" w:rsidP="00514E6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Системе</w:t>
            </w:r>
          </w:p>
        </w:tc>
        <w:tc>
          <w:tcPr>
            <w:tcW w:w="1701" w:type="dxa"/>
            <w:vAlign w:val="center"/>
          </w:tcPr>
          <w:p w:rsidR="0084628C" w:rsidRPr="0084628C" w:rsidRDefault="0084628C" w:rsidP="00514E6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4628C">
              <w:rPr>
                <w:b/>
                <w:sz w:val="20"/>
                <w:szCs w:val="20"/>
              </w:rPr>
              <w:t>Рекомендации по устранению выявленных недостатков</w:t>
            </w:r>
          </w:p>
        </w:tc>
        <w:tc>
          <w:tcPr>
            <w:tcW w:w="1276" w:type="dxa"/>
            <w:vAlign w:val="center"/>
          </w:tcPr>
          <w:p w:rsidR="0084628C" w:rsidRPr="0084628C" w:rsidRDefault="0084628C" w:rsidP="00514E6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4628C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708" w:type="dxa"/>
            <w:vAlign w:val="center"/>
          </w:tcPr>
          <w:p w:rsidR="0084628C" w:rsidRPr="0084628C" w:rsidRDefault="0084628C" w:rsidP="00514E6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4628C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1560" w:type="dxa"/>
            <w:vAlign w:val="center"/>
          </w:tcPr>
          <w:p w:rsidR="0084628C" w:rsidRPr="0084628C" w:rsidRDefault="0084628C" w:rsidP="00514E6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4628C">
              <w:rPr>
                <w:b/>
                <w:sz w:val="20"/>
                <w:szCs w:val="20"/>
              </w:rPr>
              <w:t>Уровень доверия на начало периода</w:t>
            </w:r>
          </w:p>
        </w:tc>
        <w:tc>
          <w:tcPr>
            <w:tcW w:w="1275" w:type="dxa"/>
            <w:vAlign w:val="center"/>
          </w:tcPr>
          <w:p w:rsidR="0084628C" w:rsidRPr="0084628C" w:rsidRDefault="0084628C" w:rsidP="00514E6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4628C">
              <w:rPr>
                <w:b/>
                <w:sz w:val="20"/>
                <w:szCs w:val="20"/>
              </w:rPr>
              <w:t>Уровень доверия на конец периода</w:t>
            </w:r>
          </w:p>
        </w:tc>
        <w:tc>
          <w:tcPr>
            <w:tcW w:w="1560" w:type="dxa"/>
            <w:vAlign w:val="center"/>
          </w:tcPr>
          <w:p w:rsidR="0084628C" w:rsidRPr="0084628C" w:rsidRDefault="0084628C" w:rsidP="00514E6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4628C">
              <w:rPr>
                <w:b/>
                <w:sz w:val="20"/>
                <w:szCs w:val="20"/>
              </w:rPr>
              <w:t>Отметка о выполнении (выполнено/не выполнено)</w:t>
            </w:r>
          </w:p>
        </w:tc>
        <w:tc>
          <w:tcPr>
            <w:tcW w:w="1138" w:type="dxa"/>
            <w:vAlign w:val="center"/>
          </w:tcPr>
          <w:p w:rsidR="0084628C" w:rsidRPr="0084628C" w:rsidRDefault="0084628C" w:rsidP="00514E6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4628C">
              <w:rPr>
                <w:b/>
                <w:sz w:val="20"/>
                <w:szCs w:val="20"/>
              </w:rPr>
              <w:t>Статус</w:t>
            </w:r>
          </w:p>
        </w:tc>
      </w:tr>
      <w:tr w:rsidR="00FC0D52" w:rsidRPr="0084628C" w:rsidTr="00FC0D52">
        <w:trPr>
          <w:jc w:val="center"/>
        </w:trPr>
        <w:tc>
          <w:tcPr>
            <w:tcW w:w="14600" w:type="dxa"/>
            <w:gridSpan w:val="9"/>
            <w:vAlign w:val="center"/>
          </w:tcPr>
          <w:p w:rsidR="00FC0D52" w:rsidRPr="00FC0D52" w:rsidRDefault="00FC0D52" w:rsidP="00514E6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A22D2">
              <w:rPr>
                <w:sz w:val="20"/>
                <w:szCs w:val="20"/>
                <w:lang w:eastAsia="ru-RU"/>
              </w:rPr>
              <w:t xml:space="preserve">Недостатки, выявленные на стороне </w:t>
            </w:r>
            <w:r w:rsidRPr="00FC0D52">
              <w:rPr>
                <w:i/>
                <w:sz w:val="20"/>
                <w:szCs w:val="20"/>
                <w:lang w:eastAsia="ru-RU"/>
              </w:rPr>
              <w:t>&lt;указывается наименование Владельца Системы&gt;</w:t>
            </w:r>
          </w:p>
        </w:tc>
      </w:tr>
      <w:tr w:rsidR="00FC0D52" w:rsidRPr="0084628C" w:rsidTr="002C539C">
        <w:trPr>
          <w:trHeight w:val="943"/>
          <w:jc w:val="center"/>
        </w:trPr>
        <w:tc>
          <w:tcPr>
            <w:tcW w:w="704" w:type="dxa"/>
            <w:vAlign w:val="center"/>
          </w:tcPr>
          <w:p w:rsidR="0084628C" w:rsidRPr="0084628C" w:rsidRDefault="00FC0D52" w:rsidP="00514E61">
            <w:pPr>
              <w:tabs>
                <w:tab w:val="left" w:pos="22"/>
              </w:tabs>
              <w:ind w:left="22"/>
              <w:contextualSpacing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FC0D52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678" w:type="dxa"/>
            <w:vAlign w:val="center"/>
          </w:tcPr>
          <w:p w:rsidR="0084628C" w:rsidRPr="0084628C" w:rsidRDefault="0084628C" w:rsidP="00514E61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628C" w:rsidRPr="0084628C" w:rsidRDefault="0084628C" w:rsidP="00514E61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628C" w:rsidRPr="0084628C" w:rsidRDefault="0084628C" w:rsidP="00514E6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4628C" w:rsidRPr="0084628C" w:rsidRDefault="0084628C" w:rsidP="00514E6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628C" w:rsidRPr="0084628C" w:rsidRDefault="0084628C" w:rsidP="00514E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4628C" w:rsidRPr="0084628C" w:rsidRDefault="0084628C" w:rsidP="00514E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628C" w:rsidRPr="0084628C" w:rsidRDefault="0084628C" w:rsidP="00514E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84628C" w:rsidRPr="0084628C" w:rsidRDefault="0084628C" w:rsidP="00514E6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C539C" w:rsidRPr="0084628C" w:rsidTr="002C539C">
        <w:trPr>
          <w:trHeight w:val="943"/>
          <w:jc w:val="center"/>
        </w:trPr>
        <w:tc>
          <w:tcPr>
            <w:tcW w:w="704" w:type="dxa"/>
            <w:vAlign w:val="center"/>
          </w:tcPr>
          <w:p w:rsidR="00FC0D52" w:rsidRPr="00FC0D52" w:rsidRDefault="00FC0D52" w:rsidP="00514E61">
            <w:pPr>
              <w:tabs>
                <w:tab w:val="left" w:pos="22"/>
              </w:tabs>
              <w:ind w:left="22"/>
              <w:contextualSpacing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FC0D52"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678" w:type="dxa"/>
            <w:vAlign w:val="center"/>
          </w:tcPr>
          <w:p w:rsidR="00FC0D52" w:rsidRPr="0084628C" w:rsidRDefault="00FC0D52" w:rsidP="00514E61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0D52" w:rsidRPr="0084628C" w:rsidRDefault="00FC0D52" w:rsidP="00514E61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C0D52" w:rsidRPr="0084628C" w:rsidRDefault="00FC0D52" w:rsidP="00514E6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C0D52" w:rsidRPr="0084628C" w:rsidRDefault="00FC0D52" w:rsidP="00514E6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C0D52" w:rsidRPr="0084628C" w:rsidRDefault="00FC0D52" w:rsidP="00514E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C0D52" w:rsidRPr="0084628C" w:rsidRDefault="00FC0D52" w:rsidP="00514E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C0D52" w:rsidRPr="0084628C" w:rsidRDefault="00FC0D52" w:rsidP="00514E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FC0D52" w:rsidRPr="0084628C" w:rsidRDefault="00FC0D52" w:rsidP="00514E6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C0D52" w:rsidRPr="0084628C" w:rsidTr="00FC0D52">
        <w:trPr>
          <w:trHeight w:val="943"/>
          <w:jc w:val="center"/>
        </w:trPr>
        <w:tc>
          <w:tcPr>
            <w:tcW w:w="14600" w:type="dxa"/>
            <w:gridSpan w:val="9"/>
            <w:vAlign w:val="center"/>
          </w:tcPr>
          <w:p w:rsidR="00FC0D52" w:rsidRPr="00FC0D52" w:rsidRDefault="00FC0D52" w:rsidP="00514E61">
            <w:pPr>
              <w:contextualSpacing/>
              <w:jc w:val="center"/>
              <w:rPr>
                <w:sz w:val="20"/>
                <w:szCs w:val="20"/>
              </w:rPr>
            </w:pPr>
            <w:r w:rsidRPr="009A22D2">
              <w:rPr>
                <w:sz w:val="20"/>
                <w:szCs w:val="20"/>
                <w:lang w:eastAsia="ru-RU"/>
              </w:rPr>
              <w:t xml:space="preserve">Недостатки, выявленные на стороне </w:t>
            </w:r>
            <w:r w:rsidRPr="00FC0D52">
              <w:rPr>
                <w:i/>
                <w:sz w:val="20"/>
                <w:szCs w:val="20"/>
                <w:lang w:eastAsia="ru-RU"/>
              </w:rPr>
              <w:t>&lt;указывается наименование организации-обладателя конфиденциальной информации&gt;</w:t>
            </w:r>
          </w:p>
        </w:tc>
      </w:tr>
      <w:tr w:rsidR="00FC0D52" w:rsidRPr="0084628C" w:rsidTr="002C539C">
        <w:trPr>
          <w:trHeight w:val="943"/>
          <w:jc w:val="center"/>
        </w:trPr>
        <w:tc>
          <w:tcPr>
            <w:tcW w:w="704" w:type="dxa"/>
            <w:vAlign w:val="center"/>
          </w:tcPr>
          <w:p w:rsidR="00FC0D52" w:rsidRPr="00FC0D52" w:rsidRDefault="00FC0D52" w:rsidP="00514E61">
            <w:pPr>
              <w:tabs>
                <w:tab w:val="left" w:pos="22"/>
              </w:tabs>
              <w:ind w:left="22"/>
              <w:contextualSpacing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678" w:type="dxa"/>
            <w:vAlign w:val="center"/>
          </w:tcPr>
          <w:p w:rsidR="00FC0D52" w:rsidRPr="0084628C" w:rsidRDefault="00FC0D52" w:rsidP="00514E61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0D52" w:rsidRPr="0084628C" w:rsidRDefault="00FC0D52" w:rsidP="00514E61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C0D52" w:rsidRPr="0084628C" w:rsidRDefault="00FC0D52" w:rsidP="00514E6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C0D52" w:rsidRPr="0084628C" w:rsidRDefault="00FC0D52" w:rsidP="00514E6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C0D52" w:rsidRPr="0084628C" w:rsidRDefault="00FC0D52" w:rsidP="00514E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C0D52" w:rsidRPr="0084628C" w:rsidRDefault="00FC0D52" w:rsidP="00514E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C0D52" w:rsidRPr="0084628C" w:rsidRDefault="00FC0D52" w:rsidP="00514E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FC0D52" w:rsidRPr="0084628C" w:rsidRDefault="00FC0D52" w:rsidP="00514E6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C0D52" w:rsidRPr="0084628C" w:rsidTr="002C539C">
        <w:trPr>
          <w:trHeight w:val="943"/>
          <w:jc w:val="center"/>
        </w:trPr>
        <w:tc>
          <w:tcPr>
            <w:tcW w:w="704" w:type="dxa"/>
            <w:vAlign w:val="center"/>
          </w:tcPr>
          <w:p w:rsidR="00FC0D52" w:rsidRPr="00FC0D52" w:rsidRDefault="00FC0D52" w:rsidP="00514E61">
            <w:pPr>
              <w:tabs>
                <w:tab w:val="left" w:pos="22"/>
              </w:tabs>
              <w:ind w:left="22"/>
              <w:contextualSpacing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678" w:type="dxa"/>
            <w:vAlign w:val="center"/>
          </w:tcPr>
          <w:p w:rsidR="00FC0D52" w:rsidRPr="0084628C" w:rsidRDefault="00FC0D52" w:rsidP="00514E61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0D52" w:rsidRPr="0084628C" w:rsidRDefault="00FC0D52" w:rsidP="00514E61">
            <w:pPr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C0D52" w:rsidRPr="0084628C" w:rsidRDefault="00FC0D52" w:rsidP="00514E6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C0D52" w:rsidRPr="0084628C" w:rsidRDefault="00FC0D52" w:rsidP="00514E6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C0D52" w:rsidRPr="0084628C" w:rsidRDefault="00FC0D52" w:rsidP="00514E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C0D52" w:rsidRPr="0084628C" w:rsidRDefault="00FC0D52" w:rsidP="00514E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C0D52" w:rsidRPr="0084628C" w:rsidRDefault="00FC0D52" w:rsidP="00514E6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FC0D52" w:rsidRPr="0084628C" w:rsidRDefault="00FC0D52" w:rsidP="00514E6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84628C" w:rsidRPr="0084628C" w:rsidRDefault="0084628C" w:rsidP="00514E61">
      <w:pPr>
        <w:tabs>
          <w:tab w:val="num" w:pos="360"/>
        </w:tabs>
        <w:spacing w:before="120" w:after="120"/>
        <w:ind w:left="360" w:hanging="360"/>
        <w:outlineLvl w:val="1"/>
      </w:pPr>
    </w:p>
    <w:p w:rsidR="002C539C" w:rsidRDefault="002C539C" w:rsidP="00514E61">
      <w:pPr>
        <w:ind w:left="720"/>
        <w:jc w:val="left"/>
        <w:rPr>
          <w:rFonts w:eastAsia="MS Mincho"/>
          <w:lang w:eastAsia="ja-JP"/>
        </w:rPr>
        <w:sectPr w:rsidR="002C539C" w:rsidSect="00100CF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4628C" w:rsidRPr="0084628C" w:rsidRDefault="0084628C" w:rsidP="00514E61">
      <w:pPr>
        <w:ind w:left="720"/>
        <w:jc w:val="left"/>
        <w:rPr>
          <w:rFonts w:eastAsia="MS Mincho"/>
          <w:lang w:eastAsia="ja-JP"/>
        </w:rPr>
        <w:sectPr w:rsidR="0084628C" w:rsidRPr="0084628C" w:rsidSect="002C539C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4628C" w:rsidRPr="0084628C" w:rsidRDefault="002C539C" w:rsidP="00514E61">
      <w:pPr>
        <w:numPr>
          <w:ilvl w:val="1"/>
          <w:numId w:val="3"/>
        </w:numPr>
        <w:spacing w:before="120" w:after="120"/>
        <w:ind w:left="0" w:firstLine="709"/>
        <w:outlineLvl w:val="1"/>
        <w:rPr>
          <w:b/>
        </w:rPr>
      </w:pPr>
      <w:bookmarkStart w:id="9" w:name="_Toc509475913"/>
      <w:r>
        <w:rPr>
          <w:b/>
        </w:rPr>
        <w:lastRenderedPageBreak/>
        <w:t xml:space="preserve"> Уровень доверия к</w:t>
      </w:r>
      <w:r w:rsidR="0084628C" w:rsidRPr="0084628C">
        <w:rPr>
          <w:b/>
        </w:rPr>
        <w:t xml:space="preserve"> Систем</w:t>
      </w:r>
      <w:r>
        <w:rPr>
          <w:b/>
        </w:rPr>
        <w:t>е</w:t>
      </w:r>
      <w:r w:rsidR="0084628C" w:rsidRPr="0084628C">
        <w:rPr>
          <w:b/>
        </w:rPr>
        <w:t xml:space="preserve"> на конец отчетного периода</w:t>
      </w:r>
      <w:bookmarkEnd w:id="9"/>
    </w:p>
    <w:p w:rsidR="0084628C" w:rsidRPr="0084628C" w:rsidRDefault="0084628C" w:rsidP="00514E61">
      <w:pPr>
        <w:ind w:firstLine="709"/>
        <w:contextualSpacing/>
      </w:pPr>
      <w:r w:rsidRPr="0084628C">
        <w:t xml:space="preserve">На конец отчетного периода </w:t>
      </w:r>
      <w:r w:rsidR="002C539C">
        <w:t>уровень доверия к</w:t>
      </w:r>
      <w:r w:rsidRPr="0084628C">
        <w:t xml:space="preserve"> Систем</w:t>
      </w:r>
      <w:r w:rsidR="002C539C">
        <w:t>е</w:t>
      </w:r>
      <w:r w:rsidRPr="0084628C">
        <w:t xml:space="preserve"> </w:t>
      </w:r>
      <w:r w:rsidR="002C539C" w:rsidRPr="002C539C">
        <w:rPr>
          <w:i/>
        </w:rPr>
        <w:t>&lt;указывается изменился/не изменился&gt;</w:t>
      </w:r>
      <w:r w:rsidRPr="0084628C">
        <w:t xml:space="preserve">. Уровень доверия соответствует </w:t>
      </w:r>
      <w:r w:rsidR="002C539C" w:rsidRPr="002C539C">
        <w:rPr>
          <w:i/>
        </w:rPr>
        <w:t>&lt;указывается уровень доверия на конец отчетного периода&gt;</w:t>
      </w:r>
      <w:r w:rsidRPr="0084628C">
        <w:t>.</w:t>
      </w:r>
    </w:p>
    <w:p w:rsidR="0084628C" w:rsidRPr="0084628C" w:rsidRDefault="0084628C" w:rsidP="00514E61">
      <w:pPr>
        <w:ind w:firstLine="709"/>
        <w:contextualSpacing/>
      </w:pPr>
    </w:p>
    <w:p w:rsidR="0084628C" w:rsidRPr="0084628C" w:rsidRDefault="0084628C" w:rsidP="00514E61">
      <w:pPr>
        <w:ind w:firstLine="709"/>
        <w:contextualSpacing/>
      </w:pPr>
    </w:p>
    <w:p w:rsidR="0084628C" w:rsidRPr="0084628C" w:rsidRDefault="0084628C" w:rsidP="00514E61">
      <w:pPr>
        <w:ind w:firstLine="709"/>
        <w:contextualSpacing/>
      </w:pPr>
    </w:p>
    <w:p w:rsidR="0084628C" w:rsidRPr="0084628C" w:rsidRDefault="0084628C" w:rsidP="00514E61">
      <w:pPr>
        <w:ind w:firstLine="709"/>
        <w:contextualSpacing/>
      </w:pPr>
    </w:p>
    <w:p w:rsidR="00514E61" w:rsidRPr="00B23D60" w:rsidRDefault="00514E61" w:rsidP="00514E61">
      <w:pPr>
        <w:contextualSpacing/>
        <w:jc w:val="left"/>
        <w:rPr>
          <w:rFonts w:eastAsia="Calibri"/>
        </w:rPr>
      </w:pPr>
      <w:r w:rsidRPr="00B23D60">
        <w:rPr>
          <w:rFonts w:eastAsia="Calibri"/>
        </w:rPr>
        <w:t>Заключение составил:</w:t>
      </w:r>
    </w:p>
    <w:p w:rsidR="00514E61" w:rsidRPr="00B23D60" w:rsidRDefault="00514E61" w:rsidP="00514E61">
      <w:pPr>
        <w:contextualSpacing/>
        <w:jc w:val="left"/>
        <w:rPr>
          <w:rFonts w:eastAsia="Calibri"/>
        </w:rPr>
      </w:pPr>
    </w:p>
    <w:tbl>
      <w:tblPr>
        <w:tblStyle w:val="71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969"/>
      </w:tblGrid>
      <w:tr w:rsidR="00514E61" w:rsidRPr="00B23D60" w:rsidTr="00D84687">
        <w:tc>
          <w:tcPr>
            <w:tcW w:w="6237" w:type="dxa"/>
          </w:tcPr>
          <w:p w:rsidR="00514E61" w:rsidRPr="00B23D60" w:rsidRDefault="00514E61" w:rsidP="00514E61">
            <w:pPr>
              <w:contextualSpacing/>
              <w:rPr>
                <w:i/>
                <w:lang w:val="en-US"/>
              </w:rPr>
            </w:pPr>
            <w:r w:rsidRPr="00B23D60">
              <w:rPr>
                <w:i/>
                <w:lang w:val="en-US"/>
              </w:rPr>
              <w:t>&lt;</w:t>
            </w:r>
            <w:r w:rsidRPr="00B23D60">
              <w:rPr>
                <w:i/>
              </w:rPr>
              <w:t>указывается должность</w:t>
            </w:r>
            <w:r w:rsidRPr="00B23D60">
              <w:rPr>
                <w:i/>
                <w:lang w:val="en-US"/>
              </w:rPr>
              <w:t>&gt;</w:t>
            </w:r>
          </w:p>
        </w:tc>
        <w:tc>
          <w:tcPr>
            <w:tcW w:w="3969" w:type="dxa"/>
          </w:tcPr>
          <w:p w:rsidR="00514E61" w:rsidRPr="00B23D60" w:rsidRDefault="00514E61" w:rsidP="00514E61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</w:p>
          <w:p w:rsidR="00514E61" w:rsidRPr="00B23D60" w:rsidRDefault="00514E61" w:rsidP="00514E61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</w:p>
          <w:p w:rsidR="00514E61" w:rsidRPr="00B23D60" w:rsidRDefault="00514E61" w:rsidP="00514E61">
            <w:pPr>
              <w:overflowPunct w:val="0"/>
              <w:adjustRightInd w:val="0"/>
              <w:contextualSpacing/>
              <w:jc w:val="center"/>
              <w:textAlignment w:val="baseline"/>
              <w:rPr>
                <w:u w:val="single"/>
              </w:rPr>
            </w:pPr>
            <w:r w:rsidRPr="00B23D60">
              <w:rPr>
                <w:b/>
              </w:rPr>
              <w:t>____________/____________</w:t>
            </w:r>
          </w:p>
          <w:p w:rsidR="00514E61" w:rsidRPr="00B23D60" w:rsidRDefault="00514E61" w:rsidP="00514E61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B23D60">
              <w:rPr>
                <w:vertAlign w:val="superscript"/>
              </w:rPr>
              <w:t>(подпись)                          (Ф.И.О)</w:t>
            </w:r>
          </w:p>
        </w:tc>
      </w:tr>
      <w:tr w:rsidR="00514E61" w:rsidRPr="00B23D60" w:rsidTr="00D84687">
        <w:tc>
          <w:tcPr>
            <w:tcW w:w="6237" w:type="dxa"/>
          </w:tcPr>
          <w:p w:rsidR="00514E61" w:rsidRPr="00B23D60" w:rsidRDefault="00514E61" w:rsidP="00514E61">
            <w:pPr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3969" w:type="dxa"/>
          </w:tcPr>
          <w:p w:rsidR="00514E61" w:rsidRPr="00B23D60" w:rsidRDefault="00514E61" w:rsidP="00514E61">
            <w:pPr>
              <w:overflowPunct w:val="0"/>
              <w:adjustRightInd w:val="0"/>
              <w:contextualSpacing/>
              <w:jc w:val="center"/>
              <w:textAlignment w:val="baseline"/>
            </w:pPr>
          </w:p>
        </w:tc>
      </w:tr>
      <w:tr w:rsidR="00514E61" w:rsidRPr="00B23D60" w:rsidTr="00D84687">
        <w:tc>
          <w:tcPr>
            <w:tcW w:w="6237" w:type="dxa"/>
          </w:tcPr>
          <w:p w:rsidR="00514E61" w:rsidRPr="00B23D60" w:rsidRDefault="00514E61" w:rsidP="00514E61">
            <w:pPr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3969" w:type="dxa"/>
          </w:tcPr>
          <w:p w:rsidR="00514E61" w:rsidRPr="00B23D60" w:rsidRDefault="00514E61" w:rsidP="00514E61">
            <w:pPr>
              <w:overflowPunct w:val="0"/>
              <w:adjustRightInd w:val="0"/>
              <w:contextualSpacing/>
              <w:jc w:val="center"/>
              <w:textAlignment w:val="baseline"/>
            </w:pPr>
          </w:p>
        </w:tc>
      </w:tr>
    </w:tbl>
    <w:p w:rsidR="00514E61" w:rsidRPr="00B23D60" w:rsidRDefault="00514E61" w:rsidP="00514E61">
      <w:pPr>
        <w:contextualSpacing/>
        <w:jc w:val="left"/>
        <w:rPr>
          <w:rFonts w:eastAsia="Calibri"/>
        </w:rPr>
      </w:pPr>
    </w:p>
    <w:p w:rsidR="00514E61" w:rsidRPr="00B23D60" w:rsidRDefault="00514E61" w:rsidP="00514E61">
      <w:pPr>
        <w:contextualSpacing/>
        <w:jc w:val="left"/>
        <w:rPr>
          <w:rFonts w:eastAsia="Calibri"/>
        </w:rPr>
      </w:pPr>
      <w:r w:rsidRPr="00B23D60">
        <w:rPr>
          <w:rFonts w:eastAsia="Calibri"/>
        </w:rPr>
        <w:t>Ознакомлен:</w:t>
      </w:r>
    </w:p>
    <w:p w:rsidR="00514E61" w:rsidRPr="00B23D60" w:rsidRDefault="00514E61" w:rsidP="00514E61">
      <w:pPr>
        <w:contextualSpacing/>
        <w:jc w:val="left"/>
        <w:rPr>
          <w:rFonts w:eastAsia="Calibri"/>
        </w:rPr>
      </w:pPr>
    </w:p>
    <w:tbl>
      <w:tblPr>
        <w:tblStyle w:val="71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969"/>
      </w:tblGrid>
      <w:tr w:rsidR="00514E61" w:rsidRPr="00B23D60" w:rsidTr="00D84687">
        <w:tc>
          <w:tcPr>
            <w:tcW w:w="6237" w:type="dxa"/>
          </w:tcPr>
          <w:p w:rsidR="00514E61" w:rsidRPr="00B23D60" w:rsidRDefault="00514E61" w:rsidP="00514E61">
            <w:pPr>
              <w:contextualSpacing/>
              <w:rPr>
                <w:i/>
                <w:lang w:val="en-US"/>
              </w:rPr>
            </w:pPr>
            <w:r w:rsidRPr="00B23D60">
              <w:rPr>
                <w:i/>
                <w:lang w:val="en-US"/>
              </w:rPr>
              <w:t>&lt;</w:t>
            </w:r>
            <w:r w:rsidRPr="00B23D60">
              <w:rPr>
                <w:i/>
              </w:rPr>
              <w:t>указывается должность</w:t>
            </w:r>
            <w:r w:rsidRPr="00B23D60">
              <w:rPr>
                <w:i/>
                <w:lang w:val="en-US"/>
              </w:rPr>
              <w:t>&gt;</w:t>
            </w:r>
          </w:p>
        </w:tc>
        <w:tc>
          <w:tcPr>
            <w:tcW w:w="3969" w:type="dxa"/>
          </w:tcPr>
          <w:p w:rsidR="00514E61" w:rsidRPr="00B23D60" w:rsidRDefault="00514E61" w:rsidP="00514E61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</w:p>
          <w:p w:rsidR="00514E61" w:rsidRPr="00B23D60" w:rsidRDefault="00514E61" w:rsidP="00514E61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</w:p>
          <w:p w:rsidR="00514E61" w:rsidRPr="00B23D60" w:rsidRDefault="00514E61" w:rsidP="00514E61">
            <w:pPr>
              <w:overflowPunct w:val="0"/>
              <w:adjustRightInd w:val="0"/>
              <w:contextualSpacing/>
              <w:jc w:val="center"/>
              <w:textAlignment w:val="baseline"/>
              <w:rPr>
                <w:u w:val="single"/>
              </w:rPr>
            </w:pPr>
            <w:r w:rsidRPr="00B23D60">
              <w:rPr>
                <w:b/>
              </w:rPr>
              <w:t>____________/____________</w:t>
            </w:r>
          </w:p>
          <w:p w:rsidR="00514E61" w:rsidRPr="00B23D60" w:rsidRDefault="00514E61" w:rsidP="00514E61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B23D60">
              <w:rPr>
                <w:vertAlign w:val="superscript"/>
              </w:rPr>
              <w:t>(подпись)                          (Ф.И.О)</w:t>
            </w:r>
          </w:p>
        </w:tc>
      </w:tr>
    </w:tbl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84628C" w:rsidRPr="0084628C" w:rsidRDefault="0084628C" w:rsidP="00514E61">
      <w:pPr>
        <w:rPr>
          <w:b/>
          <w:sz w:val="18"/>
          <w:szCs w:val="18"/>
          <w:lang w:eastAsia="ru-RU"/>
        </w:rPr>
      </w:pPr>
    </w:p>
    <w:p w:rsidR="00514E61" w:rsidRPr="00B23D60" w:rsidRDefault="00514E61" w:rsidP="00514E61">
      <w:pPr>
        <w:contextualSpacing/>
        <w:jc w:val="left"/>
        <w:rPr>
          <w:rFonts w:eastAsia="Calibri"/>
          <w:sz w:val="22"/>
          <w:szCs w:val="22"/>
        </w:rPr>
      </w:pPr>
      <w:r w:rsidRPr="00B23D60">
        <w:rPr>
          <w:rFonts w:eastAsia="Calibri"/>
          <w:sz w:val="22"/>
          <w:szCs w:val="22"/>
        </w:rPr>
        <w:t>Исп: ФИО</w:t>
      </w:r>
    </w:p>
    <w:p w:rsidR="00514E61" w:rsidRPr="00B23D60" w:rsidRDefault="00514E61" w:rsidP="00514E61">
      <w:r w:rsidRPr="00B23D60">
        <w:rPr>
          <w:rFonts w:eastAsia="Calibri"/>
          <w:sz w:val="22"/>
          <w:szCs w:val="22"/>
        </w:rPr>
        <w:t>Тел:</w:t>
      </w:r>
    </w:p>
    <w:p w:rsidR="00F74CEB" w:rsidRPr="0084628C" w:rsidRDefault="00F74CEB" w:rsidP="0084628C"/>
    <w:sectPr w:rsidR="00F74CEB" w:rsidRPr="0084628C" w:rsidSect="002C539C">
      <w:pgSz w:w="11906" w:h="16838"/>
      <w:pgMar w:top="820" w:right="850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8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D610EB"/>
    <w:multiLevelType w:val="hybridMultilevel"/>
    <w:tmpl w:val="6EE48E62"/>
    <w:lvl w:ilvl="0" w:tplc="12CC5E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A4E7A"/>
    <w:multiLevelType w:val="hybridMultilevel"/>
    <w:tmpl w:val="AEFA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21"/>
    <w:rsid w:val="00021B0B"/>
    <w:rsid w:val="00276B46"/>
    <w:rsid w:val="002C539C"/>
    <w:rsid w:val="003C47DB"/>
    <w:rsid w:val="00403BDF"/>
    <w:rsid w:val="00514E61"/>
    <w:rsid w:val="00532155"/>
    <w:rsid w:val="005435E8"/>
    <w:rsid w:val="00565021"/>
    <w:rsid w:val="007E0A74"/>
    <w:rsid w:val="0084628C"/>
    <w:rsid w:val="009A2190"/>
    <w:rsid w:val="009F37EE"/>
    <w:rsid w:val="00AE7AA9"/>
    <w:rsid w:val="00B01ED5"/>
    <w:rsid w:val="00C716DE"/>
    <w:rsid w:val="00D56A54"/>
    <w:rsid w:val="00F74CEB"/>
    <w:rsid w:val="00FC0D52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ABAF9"/>
  <w15:docId w15:val="{A5E4714C-6A20-498B-A77B-576AF76D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qFormat/>
    <w:rsid w:val="00565021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2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65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rsid w:val="00565021"/>
    <w:rPr>
      <w:rFonts w:ascii="Times New Roman" w:eastAsiaTheme="majorEastAsia" w:hAnsi="Times New Roman" w:cstheme="majorBidi"/>
      <w:b/>
      <w:bCs/>
      <w:sz w:val="32"/>
      <w:szCs w:val="28"/>
    </w:rPr>
  </w:style>
  <w:style w:type="table" w:customStyle="1" w:styleId="21">
    <w:name w:val="Сетка таблицы2"/>
    <w:basedOn w:val="a1"/>
    <w:next w:val="a3"/>
    <w:uiPriority w:val="59"/>
    <w:rsid w:val="0056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6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CEB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table" w:customStyle="1" w:styleId="12">
    <w:name w:val="Сетка таблицы1"/>
    <w:basedOn w:val="a1"/>
    <w:next w:val="a3"/>
    <w:uiPriority w:val="39"/>
    <w:rsid w:val="009A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462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3">
    <w:name w:val="Сетка таблицы3"/>
    <w:basedOn w:val="a1"/>
    <w:next w:val="a3"/>
    <w:uiPriority w:val="39"/>
    <w:rsid w:val="0084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39"/>
    <w:rsid w:val="0084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39"/>
    <w:rsid w:val="0051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Бинкис Ян Андреевич</cp:lastModifiedBy>
  <cp:revision>3</cp:revision>
  <dcterms:created xsi:type="dcterms:W3CDTF">2018-03-12T07:02:00Z</dcterms:created>
  <dcterms:modified xsi:type="dcterms:W3CDTF">2018-03-22T12:30:00Z</dcterms:modified>
</cp:coreProperties>
</file>